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A1C" w:rsidRPr="00F63321" w:rsidRDefault="00340A1C" w:rsidP="00340A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</w:t>
      </w:r>
      <w:r w:rsidRPr="00F633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Pr="00F6332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БЕРЕЗОВСКОГО СЕЛЬСОВЕТА</w:t>
      </w:r>
      <w:r w:rsidRPr="00F633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Pr="00F6332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ОРДЫНСКОГО РАЙОНА НОВОСИБИРСКОЙ ОБЛАСТИ</w:t>
      </w:r>
    </w:p>
    <w:p w:rsidR="00340A1C" w:rsidRPr="00F63321" w:rsidRDefault="00340A1C" w:rsidP="00340A1C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Пятого  созыва</w:t>
      </w:r>
    </w:p>
    <w:p w:rsidR="00340A1C" w:rsidRPr="00F63321" w:rsidRDefault="00340A1C" w:rsidP="00340A1C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РЕШЕНИЕ</w:t>
      </w:r>
    </w:p>
    <w:p w:rsidR="00340A1C" w:rsidRPr="00F63321" w:rsidRDefault="00943BE0" w:rsidP="00340A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40</w:t>
      </w:r>
      <w:r w:rsidR="00340A1C" w:rsidRPr="00F6332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– сессия</w:t>
      </w:r>
    </w:p>
    <w:p w:rsidR="00340A1C" w:rsidRPr="00F63321" w:rsidRDefault="00340A1C" w:rsidP="00340A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д. Березовка </w:t>
      </w:r>
    </w:p>
    <w:p w:rsidR="00340A1C" w:rsidRPr="00F63321" w:rsidRDefault="00340A1C" w:rsidP="00340A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26.03.2020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                                             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№ 40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 w:rsidR="00943BE0">
        <w:rPr>
          <w:rFonts w:ascii="Times New Roman" w:eastAsia="Times New Roman" w:hAnsi="Times New Roman" w:cs="Times New Roman"/>
          <w:sz w:val="28"/>
          <w:szCs w:val="24"/>
          <w:lang w:eastAsia="ru-RU"/>
        </w:rPr>
        <w:t>220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4"/>
        </w:rPr>
      </w:pP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>«</w:t>
      </w:r>
      <w:bookmarkStart w:id="0" w:name="_GoBack"/>
      <w:r w:rsidRPr="00F63321">
        <w:rPr>
          <w:rFonts w:ascii="Times New Roman" w:eastAsia="Calibri" w:hAnsi="Times New Roman" w:cs="Times New Roman"/>
          <w:bCs/>
          <w:sz w:val="28"/>
          <w:szCs w:val="24"/>
        </w:rPr>
        <w:t>Об утверждении Положения</w:t>
      </w:r>
      <w:r w:rsidRPr="00F63321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>о старос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те </w:t>
      </w:r>
      <w:bookmarkEnd w:id="0"/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сельского населенного пункта </w:t>
      </w:r>
      <w:r w:rsidR="00F63321" w:rsidRPr="00F63321">
        <w:rPr>
          <w:rFonts w:ascii="Times New Roman" w:eastAsia="Calibri" w:hAnsi="Times New Roman" w:cs="Times New Roman"/>
          <w:bCs/>
          <w:sz w:val="28"/>
          <w:szCs w:val="24"/>
        </w:rPr>
        <w:t>Березовского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сельсовет</w:t>
      </w:r>
      <w:r w:rsidR="00F63321" w:rsidRPr="00F63321">
        <w:rPr>
          <w:rFonts w:ascii="Times New Roman" w:eastAsia="Calibri" w:hAnsi="Times New Roman" w:cs="Times New Roman"/>
          <w:bCs/>
          <w:sz w:val="28"/>
          <w:szCs w:val="24"/>
        </w:rPr>
        <w:t>а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Ордынского района Новосибирской области»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4"/>
        </w:rPr>
      </w:pPr>
    </w:p>
    <w:p w:rsidR="00340A1C" w:rsidRPr="00F63321" w:rsidRDefault="00F63321" w:rsidP="00F63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и иными нормативными правовыми актами, Совет депутатов Березовского сельсовета Ордынского района Новосибирской области</w:t>
      </w:r>
      <w:r w:rsidR="00340A1C" w:rsidRPr="00F63321">
        <w:rPr>
          <w:rFonts w:ascii="Times New Roman" w:eastAsia="Calibri" w:hAnsi="Times New Roman" w:cs="Times New Roman"/>
          <w:bCs/>
          <w:sz w:val="28"/>
          <w:szCs w:val="24"/>
        </w:rPr>
        <w:t>:</w:t>
      </w: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РЕШИЛ:</w:t>
      </w:r>
    </w:p>
    <w:p w:rsidR="00F63321" w:rsidRPr="00F63321" w:rsidRDefault="00F63321" w:rsidP="00F63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1. Утвердить Положение о старосте сельского населенного пункта 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>Березовского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сельсовет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>а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Ордынского района Новосибирской области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согласно приложению к настоящему Решению.</w:t>
      </w:r>
    </w:p>
    <w:p w:rsidR="00F63321" w:rsidRPr="00F63321" w:rsidRDefault="00F63321" w:rsidP="00F633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2. 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 настоящее решение в периодическом печатном издании «Вестник» и разместить на официальном сайте администрации Березовского сельсовета.</w:t>
      </w:r>
    </w:p>
    <w:p w:rsidR="00F63321" w:rsidRPr="00F63321" w:rsidRDefault="00F63321" w:rsidP="00F633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3. Настоящее Решение вступает в силу после его официального опубликования.</w:t>
      </w:r>
    </w:p>
    <w:p w:rsidR="00F63321" w:rsidRPr="00F63321" w:rsidRDefault="00F63321" w:rsidP="00F633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Решения оставляю за собой.</w:t>
      </w: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85"/>
      </w:tblGrid>
      <w:tr w:rsidR="00340A1C" w:rsidRPr="00F63321" w:rsidTr="00446D0A">
        <w:tc>
          <w:tcPr>
            <w:tcW w:w="4361" w:type="dxa"/>
          </w:tcPr>
          <w:p w:rsidR="00340A1C" w:rsidRPr="00F63321" w:rsidRDefault="00340A1C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340A1C" w:rsidRPr="00F63321" w:rsidRDefault="00340A1C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Березовского сельсовета</w:t>
            </w:r>
          </w:p>
          <w:p w:rsidR="00340A1C" w:rsidRPr="00F63321" w:rsidRDefault="00340A1C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Ордынского района </w:t>
            </w:r>
          </w:p>
          <w:p w:rsidR="00340A1C" w:rsidRPr="00F63321" w:rsidRDefault="00340A1C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Новосибирской области</w:t>
            </w:r>
          </w:p>
          <w:p w:rsidR="00340A1C" w:rsidRPr="00F63321" w:rsidRDefault="00340A1C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</w:t>
            </w:r>
          </w:p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О.Ю. Милентьева </w:t>
            </w:r>
          </w:p>
        </w:tc>
        <w:tc>
          <w:tcPr>
            <w:tcW w:w="425" w:type="dxa"/>
          </w:tcPr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Новосибирской области</w:t>
            </w:r>
          </w:p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</w:t>
            </w:r>
          </w:p>
          <w:p w:rsidR="00340A1C" w:rsidRPr="00F63321" w:rsidRDefault="00340A1C" w:rsidP="00446D0A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33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Л.А. Шушкова</w:t>
            </w:r>
          </w:p>
        </w:tc>
      </w:tr>
    </w:tbl>
    <w:p w:rsidR="00340A1C" w:rsidRPr="00F63321" w:rsidRDefault="00340A1C" w:rsidP="00F63321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ПРИЛОЖЕНИЕ</w:t>
      </w:r>
    </w:p>
    <w:p w:rsidR="00340A1C" w:rsidRPr="00F63321" w:rsidRDefault="00F63321" w:rsidP="00340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40 сессией Совета депутатов</w:t>
      </w:r>
      <w:r w:rsidR="00340A1C"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F63321" w:rsidRPr="00F63321" w:rsidRDefault="00F63321" w:rsidP="00F633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Березовского сельсовета</w:t>
      </w:r>
    </w:p>
    <w:p w:rsidR="00F63321" w:rsidRPr="00F63321" w:rsidRDefault="00F63321" w:rsidP="00F633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 Новосибирской области</w:t>
      </w:r>
    </w:p>
    <w:p w:rsidR="00F63321" w:rsidRPr="00F63321" w:rsidRDefault="00F63321" w:rsidP="00F633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26.03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№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219</w:t>
      </w:r>
    </w:p>
    <w:p w:rsidR="00F63321" w:rsidRPr="00F63321" w:rsidRDefault="00F63321" w:rsidP="00340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Положение о старосте сельского населенного пункта </w:t>
      </w:r>
    </w:p>
    <w:p w:rsidR="00340A1C" w:rsidRPr="00F63321" w:rsidRDefault="00F63321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F63321">
        <w:rPr>
          <w:rFonts w:ascii="Times New Roman" w:eastAsia="Calibri" w:hAnsi="Times New Roman" w:cs="Times New Roman"/>
          <w:b/>
          <w:bCs/>
          <w:sz w:val="28"/>
          <w:szCs w:val="24"/>
        </w:rPr>
        <w:t>Березовского</w:t>
      </w:r>
      <w:r w:rsidR="00340A1C" w:rsidRPr="00F63321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сельсовет</w:t>
      </w:r>
      <w:r w:rsidRPr="00F63321">
        <w:rPr>
          <w:rFonts w:ascii="Times New Roman" w:eastAsia="Calibri" w:hAnsi="Times New Roman" w:cs="Times New Roman"/>
          <w:b/>
          <w:bCs/>
          <w:sz w:val="28"/>
          <w:szCs w:val="24"/>
        </w:rPr>
        <w:t>а</w:t>
      </w:r>
      <w:r w:rsidR="00340A1C" w:rsidRPr="00F63321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Ордынского района Новосибирской области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340A1C" w:rsidRPr="00F63321" w:rsidRDefault="00340A1C" w:rsidP="00340A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 Общие положения</w:t>
      </w:r>
    </w:p>
    <w:p w:rsidR="00340A1C" w:rsidRPr="00F63321" w:rsidRDefault="00340A1C" w:rsidP="00340A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 Для организации </w:t>
      </w:r>
      <w:proofErr w:type="gramStart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взаимодействия органов местного самоуправления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proofErr w:type="gramEnd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, назначается староста сельского населенного пункта (далее - староста).</w:t>
      </w:r>
    </w:p>
    <w:p w:rsidR="00340A1C" w:rsidRPr="00F63321" w:rsidRDefault="00340A1C" w:rsidP="00340A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1.2. 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340A1C" w:rsidRPr="00F63321" w:rsidRDefault="00340A1C" w:rsidP="00340A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1.3. 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340A1C" w:rsidRPr="00F63321" w:rsidRDefault="00340A1C" w:rsidP="00F63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1.4. Староста осуществляет свою деятельность на принципах законности и добровольности.</w:t>
      </w:r>
    </w:p>
    <w:p w:rsidR="00340A1C" w:rsidRPr="00F63321" w:rsidRDefault="00340A1C" w:rsidP="00F633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 Организация деятельности старосты сельского населенного пункта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3.1. Староста сельского населенного пункта для решения возложенных на него задач осуществляет следующие полномочия: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proofErr w:type="gramStart"/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1) представляет интересы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поселения </w:t>
      </w:r>
      <w:r w:rsidRPr="00F63321">
        <w:rPr>
          <w:rFonts w:ascii="Times New Roman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sz w:val="28"/>
          <w:szCs w:val="24"/>
        </w:rPr>
        <w:t>, в котором расположен сельский населенный пункт, а также в органе местного самоуправления муниципального района, в состав которого входит указанное поселение (далее - органы местного самоуправления), в организациях, осуществляющих свою деятельность на территории соответствующего</w:t>
      </w:r>
      <w:proofErr w:type="gramEnd"/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 населенного пункта;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2) оказывает организационную и информационную помощь жителям </w:t>
      </w:r>
      <w:r w:rsidRPr="00F63321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сельских населенных пунктов д. Березовка и п. Степной  при их обращениях в органы местного самоуправления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sz w:val="28"/>
          <w:szCs w:val="24"/>
        </w:rPr>
        <w:t>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3) оказывает содействие органам местного самоуправления и населению в созыве схода, собрания, конференции граждан, проживающих на территории сельских населенных пунктов д. Березовка и п. Степной;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4) оказывает содействие органам местного самоуправления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F63321">
        <w:rPr>
          <w:rFonts w:ascii="Times New Roman" w:eastAsia="Calibri" w:hAnsi="Times New Roman" w:cs="Times New Roman"/>
          <w:sz w:val="28"/>
          <w:szCs w:val="24"/>
        </w:rPr>
        <w:t>в проведении праздничных, спортивных и иных мероприятий;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5) оказывает содействие органам местного самоуправления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 в обеспечении первичных мер пожарной безопасности и организации благоустройства территории поселения (городского округа),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6) оказывает содействие главе поселения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sz w:val="28"/>
          <w:szCs w:val="24"/>
        </w:rPr>
        <w:t>, единой дежурно-диспетчерской службе муниципального района (городского округа)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7) ежегодно информирует жителей и представительный орган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sz w:val="28"/>
          <w:szCs w:val="24"/>
        </w:rPr>
        <w:t>, в состав которого входит сельский населенный пункт, о своей деятельности;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8) рассматривает в пределах своих полномочий предложения, заявления и жалобы граждан, проживающих на территории сельского населенного пункта.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2. Староста имеет право: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1) обращаться с письменными и устными предложениями, заявлениями и жалобами в органы местного самоуправления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Calibri" w:hAnsi="Times New Roman" w:cs="Times New Roman"/>
          <w:sz w:val="28"/>
          <w:szCs w:val="24"/>
        </w:rPr>
        <w:t>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2) обращаться к руководителям организаций и их структурных подразделений за содействием в проведении мероприятий, связанных с благоустройством территории сельских населенных пунктов д. Березовка и п. Степной, организацией досуга населения;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3) участвовать в исполнении решений, принятых на сходах, собраниях и конференциях граждан, проживающих на территории сельских населенных пунктов д. Березовка и п. Степной, включая направление обращений и предложений, в том числе оформленных в виде проектов муниципальных правовых актов;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4) на организацию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</w:t>
      </w:r>
      <w:r w:rsidRPr="00F63321">
        <w:rPr>
          <w:rFonts w:ascii="Times New Roman" w:eastAsia="Calibri" w:hAnsi="Times New Roman" w:cs="Times New Roman"/>
          <w:sz w:val="28"/>
          <w:szCs w:val="24"/>
        </w:rPr>
        <w:lastRenderedPageBreak/>
        <w:t>состоянии дорог в зимний и летний период;</w:t>
      </w:r>
    </w:p>
    <w:p w:rsidR="00340A1C" w:rsidRPr="00F63321" w:rsidRDefault="00340A1C" w:rsidP="00F633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5) на организацию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 (балконов, водосточных труб), надворных построек, ограждений, расположенных на принадлежащих гражданам земельных участках.</w:t>
      </w:r>
    </w:p>
    <w:p w:rsidR="00340A1C" w:rsidRPr="00F63321" w:rsidRDefault="00340A1C" w:rsidP="00F6332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3. Гарантии деятельности старосты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4.1. Устанавливаются следующие гарантии деятельности старосты: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1) 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 получение </w:t>
      </w:r>
      <w:proofErr w:type="gramStart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консультаций специалистов органов местного самоуправления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proofErr w:type="gramEnd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вопросам, связанным с его деятельностью;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3) прием в первоочередном порядке: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а) должностными лицами </w:t>
      </w:r>
      <w:proofErr w:type="gramStart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органов местного самоуправления </w:t>
      </w:r>
      <w:r w:rsidRPr="00F63321">
        <w:rPr>
          <w:rFonts w:ascii="Times New Roman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proofErr w:type="gramEnd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б) руководителями муниципальных унитарных предприятий и муниципальных учреждений, учредителем которых является </w:t>
      </w: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>Березовский сельсовет Ордынского района Новосибирской области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 участие в заседаниях </w:t>
      </w:r>
      <w:proofErr w:type="gramStart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Совета депутатов </w:t>
      </w:r>
      <w:r w:rsidRPr="00F63321">
        <w:rPr>
          <w:rFonts w:ascii="Times New Roman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proofErr w:type="gramEnd"/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порядке, установленном нормативными правовыми актами Совета депутатов, в состав которого входит соответствующий сельский населенный пункт. Староста своевременно информируется о времени и месте проведения заседаний Совета депутатов,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340A1C" w:rsidRPr="00F63321" w:rsidRDefault="00340A1C" w:rsidP="00F633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 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 на территории </w:t>
      </w:r>
      <w:r w:rsidRPr="00F63321">
        <w:rPr>
          <w:rFonts w:ascii="Times New Roman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Статья 4. Удостоверение старосты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Официальным документом, подтверждающим полномочия старосты, является удостоверение старосты. Удостоверение выдается администрацией </w:t>
      </w:r>
      <w:r w:rsidRPr="00F63321">
        <w:rPr>
          <w:rFonts w:ascii="Times New Roman" w:hAnsi="Times New Roman" w:cs="Times New Roman"/>
          <w:sz w:val="28"/>
          <w:szCs w:val="24"/>
          <w:lang w:eastAsia="ru-RU"/>
        </w:rPr>
        <w:t>Березовского сельсовета Ордынского района Новосибирской области</w:t>
      </w:r>
      <w:r w:rsidRPr="00F63321">
        <w:rPr>
          <w:rFonts w:ascii="Times New Roman" w:eastAsia="Times New Roman" w:hAnsi="Times New Roman" w:cs="Times New Roman"/>
          <w:sz w:val="28"/>
          <w:szCs w:val="24"/>
          <w:lang w:eastAsia="ru-RU"/>
        </w:rPr>
        <w:t>. Форма удостоверения установлена приложением к настоящему положению.</w:t>
      </w:r>
    </w:p>
    <w:p w:rsidR="00340A1C" w:rsidRPr="00F63321" w:rsidRDefault="00340A1C" w:rsidP="00340A1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4"/>
        </w:rPr>
      </w:pPr>
      <w:r w:rsidRPr="00F63321">
        <w:rPr>
          <w:rFonts w:ascii="Times New Roman" w:eastAsia="Calibri" w:hAnsi="Times New Roman" w:cs="Times New Roman"/>
          <w:bCs/>
          <w:sz w:val="28"/>
          <w:szCs w:val="24"/>
        </w:rPr>
        <w:t>______________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br w:type="page"/>
      </w:r>
    </w:p>
    <w:p w:rsidR="00340A1C" w:rsidRPr="00F63321" w:rsidRDefault="00340A1C" w:rsidP="00340A1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ПРИЛОЖЕНИЕ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 Положению </w:t>
      </w:r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о старосте </w:t>
      </w:r>
      <w:proofErr w:type="gramStart"/>
      <w:r w:rsidRPr="00F63321">
        <w:rPr>
          <w:rFonts w:ascii="Times New Roman" w:eastAsia="Calibri" w:hAnsi="Times New Roman" w:cs="Times New Roman"/>
          <w:bCs/>
          <w:sz w:val="28"/>
          <w:szCs w:val="24"/>
        </w:rPr>
        <w:t>сельского</w:t>
      </w:r>
      <w:proofErr w:type="gramEnd"/>
      <w:r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</w:t>
      </w:r>
    </w:p>
    <w:p w:rsidR="00340A1C" w:rsidRPr="00F63321" w:rsidRDefault="00F63321" w:rsidP="00340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4"/>
        </w:rPr>
      </w:pPr>
      <w:r>
        <w:rPr>
          <w:rFonts w:ascii="Times New Roman" w:eastAsia="Calibri" w:hAnsi="Times New Roman" w:cs="Times New Roman"/>
          <w:bCs/>
          <w:sz w:val="28"/>
          <w:szCs w:val="24"/>
        </w:rPr>
        <w:t>населенного пункта Березовского</w:t>
      </w:r>
      <w:r w:rsidR="00340A1C"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сельсовет</w:t>
      </w:r>
      <w:r>
        <w:rPr>
          <w:rFonts w:ascii="Times New Roman" w:eastAsia="Calibri" w:hAnsi="Times New Roman" w:cs="Times New Roman"/>
          <w:bCs/>
          <w:sz w:val="28"/>
          <w:szCs w:val="24"/>
        </w:rPr>
        <w:t>а</w:t>
      </w:r>
      <w:r w:rsidR="00340A1C" w:rsidRPr="00F63321">
        <w:rPr>
          <w:rFonts w:ascii="Times New Roman" w:eastAsia="Calibri" w:hAnsi="Times New Roman" w:cs="Times New Roman"/>
          <w:bCs/>
          <w:sz w:val="28"/>
          <w:szCs w:val="24"/>
        </w:rPr>
        <w:t xml:space="preserve"> 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4"/>
        </w:rPr>
      </w:pPr>
      <w:r w:rsidRPr="00F63321">
        <w:rPr>
          <w:rFonts w:ascii="Times New Roman" w:eastAsia="Calibri" w:hAnsi="Times New Roman" w:cs="Times New Roman"/>
          <w:bCs/>
          <w:sz w:val="28"/>
          <w:szCs w:val="24"/>
        </w:rPr>
        <w:t>Ордынского района Новосибирской области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Удостоверение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 xml:space="preserve">старосты сельского населенного пункта </w:t>
      </w: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340A1C" w:rsidRPr="00F63321" w:rsidTr="00446D0A">
        <w:tc>
          <w:tcPr>
            <w:tcW w:w="4926" w:type="dxa"/>
          </w:tcPr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 xml:space="preserve">__________________________________ 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>(наименование МО)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УДОСТОВЕРЕНИЕ №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Место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для фотографии          ______________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                             </w:t>
            </w:r>
            <w:r w:rsidR="00943BE0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                         </w:t>
            </w: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  (личная подпись)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>Место печати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Действительно до _</w:t>
            </w:r>
            <w:r w:rsidR="00943BE0">
              <w:rPr>
                <w:rFonts w:ascii="Times New Roman" w:hAnsi="Times New Roman"/>
                <w:sz w:val="28"/>
                <w:szCs w:val="24"/>
              </w:rPr>
              <w:t>________________________20__год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Прод</w:t>
            </w:r>
            <w:r w:rsidR="00943BE0">
              <w:rPr>
                <w:rFonts w:ascii="Times New Roman" w:hAnsi="Times New Roman"/>
                <w:sz w:val="28"/>
                <w:szCs w:val="24"/>
              </w:rPr>
              <w:t>лено до _______________________</w:t>
            </w:r>
            <w:r w:rsidRPr="00F63321">
              <w:rPr>
                <w:rFonts w:ascii="Times New Roman" w:hAnsi="Times New Roman"/>
                <w:sz w:val="28"/>
                <w:szCs w:val="24"/>
              </w:rPr>
              <w:t>_20__года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927" w:type="dxa"/>
          </w:tcPr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Фамилия ________________________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Имя          ________________________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Отчество ________________________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Является старостой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 xml:space="preserve">___________________________________ 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>(наименование сельского населенного пункта или сельских населенных пунктов)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F63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Глава _____________</w:t>
            </w:r>
            <w:r w:rsidR="00F63321" w:rsidRPr="00F63321">
              <w:rPr>
                <w:rFonts w:ascii="Times New Roman" w:hAnsi="Times New Roman"/>
                <w:sz w:val="28"/>
                <w:szCs w:val="24"/>
              </w:rPr>
              <w:t>___</w:t>
            </w:r>
            <w:r w:rsidRPr="00F63321">
              <w:rPr>
                <w:rFonts w:ascii="Times New Roman" w:hAnsi="Times New Roman"/>
                <w:sz w:val="28"/>
                <w:szCs w:val="24"/>
              </w:rPr>
              <w:t>_</w:t>
            </w:r>
            <w:r w:rsidR="00F63321">
              <w:rPr>
                <w:rFonts w:ascii="Times New Roman" w:hAnsi="Times New Roman"/>
                <w:sz w:val="28"/>
                <w:szCs w:val="24"/>
              </w:rPr>
              <w:t>_________</w:t>
            </w:r>
            <w:r w:rsidRPr="00F63321">
              <w:rPr>
                <w:rFonts w:ascii="Times New Roman" w:hAnsi="Times New Roman"/>
                <w:sz w:val="28"/>
                <w:szCs w:val="24"/>
              </w:rPr>
              <w:t xml:space="preserve">        </w:t>
            </w:r>
            <w:r w:rsidR="00F63321">
              <w:rPr>
                <w:rFonts w:ascii="Times New Roman" w:hAnsi="Times New Roman"/>
                <w:sz w:val="28"/>
                <w:szCs w:val="24"/>
              </w:rPr>
              <w:t xml:space="preserve">         </w:t>
            </w: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>(наименование муниципального образования)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63321">
              <w:rPr>
                <w:rFonts w:ascii="Times New Roman" w:hAnsi="Times New Roman"/>
                <w:sz w:val="28"/>
                <w:szCs w:val="24"/>
              </w:rPr>
              <w:t>____________             _______________</w:t>
            </w:r>
          </w:p>
          <w:p w:rsidR="00340A1C" w:rsidRPr="00F63321" w:rsidRDefault="00340A1C" w:rsidP="00446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F63321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         Подпись                                               ФИО</w:t>
            </w:r>
          </w:p>
        </w:tc>
      </w:tr>
    </w:tbl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40A1C" w:rsidRPr="00F63321" w:rsidRDefault="00340A1C" w:rsidP="00340A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63321">
        <w:rPr>
          <w:rFonts w:ascii="Times New Roman" w:eastAsia="Calibri" w:hAnsi="Times New Roman" w:cs="Times New Roman"/>
          <w:sz w:val="28"/>
          <w:szCs w:val="24"/>
        </w:rPr>
        <w:t>__________________________________</w:t>
      </w:r>
    </w:p>
    <w:p w:rsidR="00340A1C" w:rsidRPr="00F63321" w:rsidRDefault="00340A1C" w:rsidP="00340A1C">
      <w:pPr>
        <w:rPr>
          <w:rFonts w:ascii="Times New Roman" w:hAnsi="Times New Roman" w:cs="Times New Roman"/>
          <w:sz w:val="28"/>
          <w:szCs w:val="24"/>
        </w:rPr>
      </w:pPr>
    </w:p>
    <w:p w:rsidR="00340A1C" w:rsidRPr="00F63321" w:rsidRDefault="00340A1C" w:rsidP="00340A1C">
      <w:pPr>
        <w:rPr>
          <w:rFonts w:ascii="Times New Roman" w:hAnsi="Times New Roman" w:cs="Times New Roman"/>
          <w:sz w:val="28"/>
          <w:szCs w:val="24"/>
        </w:rPr>
      </w:pPr>
    </w:p>
    <w:p w:rsidR="00340A1C" w:rsidRPr="00F63321" w:rsidRDefault="00340A1C">
      <w:pPr>
        <w:rPr>
          <w:rFonts w:ascii="Times New Roman" w:hAnsi="Times New Roman" w:cs="Times New Roman"/>
          <w:sz w:val="28"/>
          <w:szCs w:val="24"/>
        </w:rPr>
      </w:pPr>
    </w:p>
    <w:p w:rsidR="00F63321" w:rsidRPr="00F63321" w:rsidRDefault="00F63321">
      <w:pPr>
        <w:rPr>
          <w:rFonts w:ascii="Times New Roman" w:hAnsi="Times New Roman" w:cs="Times New Roman"/>
          <w:sz w:val="32"/>
          <w:szCs w:val="28"/>
        </w:rPr>
      </w:pPr>
    </w:p>
    <w:sectPr w:rsidR="00F63321" w:rsidRPr="00F63321" w:rsidSect="00154B03">
      <w:footerReference w:type="default" r:id="rId5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30" w:rsidRDefault="007F3896">
    <w:pPr>
      <w:pStyle w:val="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1C"/>
    <w:rsid w:val="00340A1C"/>
    <w:rsid w:val="007F3896"/>
    <w:rsid w:val="00943BE0"/>
    <w:rsid w:val="00F6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340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340A1C"/>
  </w:style>
  <w:style w:type="table" w:styleId="a5">
    <w:name w:val="Table Grid"/>
    <w:basedOn w:val="a1"/>
    <w:uiPriority w:val="59"/>
    <w:rsid w:val="00340A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340A1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footer"/>
    <w:basedOn w:val="a"/>
    <w:link w:val="11"/>
    <w:uiPriority w:val="99"/>
    <w:semiHidden/>
    <w:unhideWhenUsed/>
    <w:rsid w:val="00340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3"/>
    <w:uiPriority w:val="99"/>
    <w:semiHidden/>
    <w:rsid w:val="00340A1C"/>
  </w:style>
  <w:style w:type="paragraph" w:styleId="a6">
    <w:name w:val="Balloon Text"/>
    <w:basedOn w:val="a"/>
    <w:link w:val="a7"/>
    <w:uiPriority w:val="99"/>
    <w:semiHidden/>
    <w:unhideWhenUsed/>
    <w:rsid w:val="007F3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340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340A1C"/>
  </w:style>
  <w:style w:type="table" w:styleId="a5">
    <w:name w:val="Table Grid"/>
    <w:basedOn w:val="a1"/>
    <w:uiPriority w:val="59"/>
    <w:rsid w:val="00340A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340A1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footer"/>
    <w:basedOn w:val="a"/>
    <w:link w:val="11"/>
    <w:uiPriority w:val="99"/>
    <w:semiHidden/>
    <w:unhideWhenUsed/>
    <w:rsid w:val="00340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3"/>
    <w:uiPriority w:val="99"/>
    <w:semiHidden/>
    <w:rsid w:val="00340A1C"/>
  </w:style>
  <w:style w:type="paragraph" w:styleId="a6">
    <w:name w:val="Balloon Text"/>
    <w:basedOn w:val="a"/>
    <w:link w:val="a7"/>
    <w:uiPriority w:val="99"/>
    <w:semiHidden/>
    <w:unhideWhenUsed/>
    <w:rsid w:val="007F3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2020-03-26T03:02:00Z</cp:lastPrinted>
  <dcterms:created xsi:type="dcterms:W3CDTF">2020-03-26T02:30:00Z</dcterms:created>
  <dcterms:modified xsi:type="dcterms:W3CDTF">2020-03-26T03:05:00Z</dcterms:modified>
</cp:coreProperties>
</file>